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6D" w:rsidRPr="00167E6D" w:rsidRDefault="00167E6D" w:rsidP="00167E6D">
      <w:pPr>
        <w:jc w:val="center"/>
        <w:rPr>
          <w:rFonts w:ascii="Times New Roman" w:hAnsi="Times New Roman" w:cs="Times New Roman"/>
          <w:b/>
          <w:sz w:val="28"/>
          <w:szCs w:val="28"/>
          <w:u w:val="single"/>
        </w:rPr>
      </w:pPr>
      <w:r w:rsidRPr="00167E6D">
        <w:rPr>
          <w:rFonts w:ascii="Times New Roman" w:hAnsi="Times New Roman" w:cs="Times New Roman"/>
          <w:b/>
          <w:sz w:val="28"/>
          <w:szCs w:val="28"/>
          <w:u w:val="single"/>
        </w:rPr>
        <w:t>Игры на взаимодействие</w:t>
      </w:r>
    </w:p>
    <w:p w:rsidR="00A70FAE" w:rsidRPr="006379CE" w:rsidRDefault="001E27FA" w:rsidP="00167E6D">
      <w:pPr>
        <w:jc w:val="center"/>
        <w:rPr>
          <w:rFonts w:ascii="Times New Roman" w:hAnsi="Times New Roman" w:cs="Times New Roman"/>
          <w:b/>
          <w:sz w:val="28"/>
          <w:szCs w:val="28"/>
        </w:rPr>
      </w:pPr>
      <w:r w:rsidRPr="006379CE">
        <w:rPr>
          <w:rFonts w:ascii="Times New Roman" w:hAnsi="Times New Roman" w:cs="Times New Roman"/>
          <w:b/>
          <w:sz w:val="28"/>
          <w:szCs w:val="28"/>
        </w:rPr>
        <w:t>Игра «Поймай взгляд»</w:t>
      </w:r>
    </w:p>
    <w:p w:rsidR="006379CE" w:rsidRPr="006379CE" w:rsidRDefault="001E27FA">
      <w:pPr>
        <w:rPr>
          <w:rFonts w:ascii="Times New Roman" w:hAnsi="Times New Roman" w:cs="Times New Roman"/>
          <w:sz w:val="28"/>
          <w:szCs w:val="28"/>
        </w:rPr>
      </w:pPr>
      <w:r w:rsidRPr="006379CE">
        <w:rPr>
          <w:rFonts w:ascii="Times New Roman" w:hAnsi="Times New Roman" w:cs="Times New Roman"/>
          <w:sz w:val="28"/>
          <w:szCs w:val="28"/>
        </w:rPr>
        <w:t xml:space="preserve">Участники садятся на стулья лицом в круг, оставляя один стул свободным. </w:t>
      </w:r>
      <w:proofErr w:type="gramStart"/>
      <w:r w:rsidRPr="006379CE">
        <w:rPr>
          <w:rFonts w:ascii="Times New Roman" w:hAnsi="Times New Roman" w:cs="Times New Roman"/>
          <w:sz w:val="28"/>
          <w:szCs w:val="28"/>
        </w:rPr>
        <w:t>За каждым стулом (в том числе и за пустым) встают другие участники.</w:t>
      </w:r>
      <w:proofErr w:type="gramEnd"/>
      <w:r w:rsidRPr="006379CE">
        <w:rPr>
          <w:rFonts w:ascii="Times New Roman" w:hAnsi="Times New Roman" w:cs="Times New Roman"/>
          <w:sz w:val="28"/>
          <w:szCs w:val="28"/>
        </w:rPr>
        <w:t xml:space="preserve"> Человек, который оказался без пары (у пустого стула) пытается поймать взгляд остальных сидящих. Тот, кто уловил на себе пристальный взгляд ведущего, должен быстро вскочить и пересесть на пустой стул. Если участнику это удалось, </w:t>
      </w:r>
      <w:r w:rsidR="006379CE" w:rsidRPr="006379CE">
        <w:rPr>
          <w:rFonts w:ascii="Times New Roman" w:hAnsi="Times New Roman" w:cs="Times New Roman"/>
          <w:sz w:val="28"/>
          <w:szCs w:val="28"/>
        </w:rPr>
        <w:t xml:space="preserve">его предыдущий «напарник» становится ведущим. Цель стоящих за стульями участников – отследить взгляд ведущего и вовремя не дать своей паре покинуть стул. </w:t>
      </w:r>
      <w:r w:rsidR="00BB7F7C">
        <w:rPr>
          <w:rFonts w:ascii="Times New Roman" w:hAnsi="Times New Roman" w:cs="Times New Roman"/>
          <w:sz w:val="28"/>
          <w:szCs w:val="28"/>
        </w:rPr>
        <w:t>Данная игра р</w:t>
      </w:r>
      <w:r w:rsidR="006379CE" w:rsidRPr="006379CE">
        <w:rPr>
          <w:rFonts w:ascii="Times New Roman" w:hAnsi="Times New Roman" w:cs="Times New Roman"/>
          <w:sz w:val="28"/>
          <w:szCs w:val="28"/>
        </w:rPr>
        <w:t>азвивает внимание и реакцию.</w:t>
      </w:r>
    </w:p>
    <w:p w:rsidR="006379CE" w:rsidRPr="006379CE" w:rsidRDefault="006379CE" w:rsidP="00167E6D">
      <w:pPr>
        <w:jc w:val="center"/>
        <w:rPr>
          <w:rFonts w:ascii="Times New Roman" w:hAnsi="Times New Roman" w:cs="Times New Roman"/>
          <w:b/>
          <w:sz w:val="28"/>
          <w:szCs w:val="28"/>
        </w:rPr>
      </w:pPr>
      <w:r w:rsidRPr="006379CE">
        <w:rPr>
          <w:rFonts w:ascii="Times New Roman" w:hAnsi="Times New Roman" w:cs="Times New Roman"/>
          <w:b/>
          <w:sz w:val="28"/>
          <w:szCs w:val="28"/>
        </w:rPr>
        <w:t>Тренинг «Выйти из круга»</w:t>
      </w:r>
    </w:p>
    <w:p w:rsidR="006379CE" w:rsidRDefault="00BB7F7C">
      <w:pPr>
        <w:rPr>
          <w:rFonts w:ascii="Times New Roman" w:hAnsi="Times New Roman" w:cs="Times New Roman"/>
          <w:sz w:val="28"/>
          <w:szCs w:val="28"/>
        </w:rPr>
      </w:pPr>
      <w:r w:rsidRPr="00BB7F7C">
        <w:rPr>
          <w:rFonts w:ascii="Times New Roman" w:hAnsi="Times New Roman" w:cs="Times New Roman"/>
          <w:sz w:val="28"/>
          <w:szCs w:val="28"/>
        </w:rPr>
        <w:t xml:space="preserve">Все участники встают в </w:t>
      </w:r>
      <w:proofErr w:type="gramStart"/>
      <w:r w:rsidRPr="00BB7F7C">
        <w:rPr>
          <w:rFonts w:ascii="Times New Roman" w:hAnsi="Times New Roman" w:cs="Times New Roman"/>
          <w:sz w:val="28"/>
          <w:szCs w:val="28"/>
        </w:rPr>
        <w:t>круг</w:t>
      </w:r>
      <w:proofErr w:type="gramEnd"/>
      <w:r w:rsidRPr="00BB7F7C">
        <w:rPr>
          <w:rFonts w:ascii="Times New Roman" w:hAnsi="Times New Roman" w:cs="Times New Roman"/>
          <w:sz w:val="28"/>
          <w:szCs w:val="28"/>
        </w:rPr>
        <w:t xml:space="preserve"> крепко взявшись за руки. Один человек встаёт в центр круга. Ведущий читает задание: «Цель стоящих в </w:t>
      </w:r>
      <w:proofErr w:type="gramStart"/>
      <w:r w:rsidRPr="00BB7F7C">
        <w:rPr>
          <w:rFonts w:ascii="Times New Roman" w:hAnsi="Times New Roman" w:cs="Times New Roman"/>
          <w:sz w:val="28"/>
          <w:szCs w:val="28"/>
        </w:rPr>
        <w:t>кругу</w:t>
      </w:r>
      <w:proofErr w:type="gramEnd"/>
      <w:r w:rsidRPr="00BB7F7C">
        <w:rPr>
          <w:rFonts w:ascii="Times New Roman" w:hAnsi="Times New Roman" w:cs="Times New Roman"/>
          <w:sz w:val="28"/>
          <w:szCs w:val="28"/>
        </w:rPr>
        <w:t xml:space="preserve"> – ни под </w:t>
      </w:r>
      <w:proofErr w:type="gramStart"/>
      <w:r w:rsidRPr="00BB7F7C">
        <w:rPr>
          <w:rFonts w:ascii="Times New Roman" w:hAnsi="Times New Roman" w:cs="Times New Roman"/>
          <w:sz w:val="28"/>
          <w:szCs w:val="28"/>
        </w:rPr>
        <w:t>каким</w:t>
      </w:r>
      <w:proofErr w:type="gramEnd"/>
      <w:r w:rsidRPr="00BB7F7C">
        <w:rPr>
          <w:rFonts w:ascii="Times New Roman" w:hAnsi="Times New Roman" w:cs="Times New Roman"/>
          <w:sz w:val="28"/>
          <w:szCs w:val="28"/>
        </w:rPr>
        <w:t xml:space="preserve"> предлогом не разжимать рук. Цель того, кто в центре круга – любым способом выйти из круга»</w:t>
      </w:r>
      <w:r>
        <w:rPr>
          <w:rFonts w:ascii="Times New Roman" w:hAnsi="Times New Roman" w:cs="Times New Roman"/>
          <w:sz w:val="28"/>
          <w:szCs w:val="28"/>
        </w:rPr>
        <w:t xml:space="preserve">. Суть тренинга в том, чтобы участники научились внимательно слушать, а главное слышать задание, а также уметь договариваться. Исход игры прост – стоящие в кругу просто должны поднять руки вверх не разжимая их, создав арку, что позволит «пленнику» спокойно выйти. </w:t>
      </w:r>
    </w:p>
    <w:p w:rsidR="00BB7F7C" w:rsidRPr="00A27377" w:rsidRDefault="00A27377" w:rsidP="00167E6D">
      <w:pPr>
        <w:jc w:val="center"/>
        <w:rPr>
          <w:rFonts w:ascii="Times New Roman" w:hAnsi="Times New Roman" w:cs="Times New Roman"/>
          <w:b/>
          <w:sz w:val="28"/>
          <w:szCs w:val="28"/>
        </w:rPr>
      </w:pPr>
      <w:bookmarkStart w:id="0" w:name="_GoBack"/>
      <w:bookmarkEnd w:id="0"/>
      <w:r w:rsidRPr="00A27377">
        <w:rPr>
          <w:rFonts w:ascii="Times New Roman" w:hAnsi="Times New Roman" w:cs="Times New Roman"/>
          <w:b/>
          <w:sz w:val="28"/>
          <w:szCs w:val="28"/>
        </w:rPr>
        <w:t>Игра «Принцесса, рыцарь, дракон»</w:t>
      </w:r>
    </w:p>
    <w:p w:rsidR="00A27377" w:rsidRPr="00A27377" w:rsidRDefault="00A27377">
      <w:pPr>
        <w:rPr>
          <w:rFonts w:ascii="Times New Roman" w:hAnsi="Times New Roman" w:cs="Times New Roman"/>
          <w:sz w:val="28"/>
          <w:szCs w:val="28"/>
        </w:rPr>
      </w:pPr>
      <w:r>
        <w:rPr>
          <w:rFonts w:ascii="Times New Roman" w:hAnsi="Times New Roman" w:cs="Times New Roman"/>
          <w:sz w:val="28"/>
          <w:szCs w:val="28"/>
        </w:rPr>
        <w:t xml:space="preserve">Участники делятся на 2 команды. Игра строится по принципу: «Камень, ножницы, бумага». Участники внутри своей команды договариваются, что будут показывать на дуэлях (принцессу, рыцаря или дракона). Затем обе команды выстраиваются в шеренгу друг </w:t>
      </w:r>
      <w:proofErr w:type="gramStart"/>
      <w:r>
        <w:rPr>
          <w:rFonts w:ascii="Times New Roman" w:hAnsi="Times New Roman" w:cs="Times New Roman"/>
          <w:sz w:val="28"/>
          <w:szCs w:val="28"/>
        </w:rPr>
        <w:t>на против</w:t>
      </w:r>
      <w:proofErr w:type="gramEnd"/>
      <w:r>
        <w:rPr>
          <w:rFonts w:ascii="Times New Roman" w:hAnsi="Times New Roman" w:cs="Times New Roman"/>
          <w:sz w:val="28"/>
          <w:szCs w:val="28"/>
        </w:rPr>
        <w:t xml:space="preserve"> друга и по команде «БОЙ!» показывают то, что решили вместе (Движения ведущий может придумать свои). Рыцарь побеждает дракона, дракон похищает принцессу, принцесса покоряет сердце рыцаря. Раундов может быть сколько угодно. Данная игра развивает сплочённость и умение договариваться.</w:t>
      </w:r>
    </w:p>
    <w:p w:rsidR="00BB7F7C" w:rsidRPr="00BB7F7C" w:rsidRDefault="00BB7F7C">
      <w:pPr>
        <w:rPr>
          <w:rFonts w:ascii="Times New Roman" w:hAnsi="Times New Roman" w:cs="Times New Roman"/>
          <w:sz w:val="28"/>
          <w:szCs w:val="28"/>
        </w:rPr>
      </w:pPr>
    </w:p>
    <w:sectPr w:rsidR="00BB7F7C" w:rsidRPr="00BB7F7C" w:rsidSect="00A70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FA"/>
    <w:rsid w:val="00167E6D"/>
    <w:rsid w:val="001E27FA"/>
    <w:rsid w:val="00334DB7"/>
    <w:rsid w:val="006379CE"/>
    <w:rsid w:val="00A27377"/>
    <w:rsid w:val="00A70FAE"/>
    <w:rsid w:val="00BB7F7C"/>
    <w:rsid w:val="00F02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2016-05-10T07:52:00Z</dcterms:created>
  <dcterms:modified xsi:type="dcterms:W3CDTF">2016-05-10T07:53:00Z</dcterms:modified>
</cp:coreProperties>
</file>